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f5d41bda3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322ec1f3d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Calzolaro,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ac3fedc2a48c7" /><Relationship Type="http://schemas.openxmlformats.org/officeDocument/2006/relationships/numbering" Target="/word/numbering.xml" Id="R190b9f25149742ff" /><Relationship Type="http://schemas.openxmlformats.org/officeDocument/2006/relationships/settings" Target="/word/settings.xml" Id="Rc07fe80c49274366" /><Relationship Type="http://schemas.openxmlformats.org/officeDocument/2006/relationships/image" Target="/word/media/6c451b0c-9245-4f76-98df-705237b3aef0.png" Id="Rbd0322ec1f3d466b" /></Relationships>
</file>