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d58897ae5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f08cf1e9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05454846f4cf6" /><Relationship Type="http://schemas.openxmlformats.org/officeDocument/2006/relationships/numbering" Target="/word/numbering.xml" Id="R42175ef57c6a46ee" /><Relationship Type="http://schemas.openxmlformats.org/officeDocument/2006/relationships/settings" Target="/word/settings.xml" Id="Rdd1545062f3048a9" /><Relationship Type="http://schemas.openxmlformats.org/officeDocument/2006/relationships/image" Target="/word/media/b72a290e-8523-4f69-8749-37260f527ff7.png" Id="R769f08cf1e9b42c9" /></Relationships>
</file>