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09544926c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e8a2839b6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Campagnatico,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c7f97bc954f00" /><Relationship Type="http://schemas.openxmlformats.org/officeDocument/2006/relationships/numbering" Target="/word/numbering.xml" Id="Rd3c6b460ee1c4d0b" /><Relationship Type="http://schemas.openxmlformats.org/officeDocument/2006/relationships/settings" Target="/word/settings.xml" Id="Re53567ab045a49fb" /><Relationship Type="http://schemas.openxmlformats.org/officeDocument/2006/relationships/image" Target="/word/media/2f5d581d-3ef1-4123-b6ef-51772615d482.png" Id="R005e8a2839b64b7d" /></Relationships>
</file>