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c1560a7b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8786d0fce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nell'Elba,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6f61346d84b52" /><Relationship Type="http://schemas.openxmlformats.org/officeDocument/2006/relationships/numbering" Target="/word/numbering.xml" Id="R1c456f50db28441a" /><Relationship Type="http://schemas.openxmlformats.org/officeDocument/2006/relationships/settings" Target="/word/settings.xml" Id="Rffadf03f730e4b64" /><Relationship Type="http://schemas.openxmlformats.org/officeDocument/2006/relationships/image" Target="/word/media/14831f2c-335f-43bb-b64c-36262cb488c5.png" Id="R3828786d0fce4063" /></Relationships>
</file>