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9f5db58ac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f2b97516e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Campomolino,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870e4759d4e9b" /><Relationship Type="http://schemas.openxmlformats.org/officeDocument/2006/relationships/numbering" Target="/word/numbering.xml" Id="Raa35fb30616746b7" /><Relationship Type="http://schemas.openxmlformats.org/officeDocument/2006/relationships/settings" Target="/word/settings.xml" Id="Rdba7753ff4de46e8" /><Relationship Type="http://schemas.openxmlformats.org/officeDocument/2006/relationships/image" Target="/word/media/753cd07c-0de9-4ab9-865a-9a39ef219e24.png" Id="R707f2b97516e4672" /></Relationships>
</file>