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7d6bdc593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ef923f7ed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Caniparola,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b1103c82d485f" /><Relationship Type="http://schemas.openxmlformats.org/officeDocument/2006/relationships/numbering" Target="/word/numbering.xml" Id="Re581c86de17548b4" /><Relationship Type="http://schemas.openxmlformats.org/officeDocument/2006/relationships/settings" Target="/word/settings.xml" Id="Rf72dea266dd443ff" /><Relationship Type="http://schemas.openxmlformats.org/officeDocument/2006/relationships/image" Target="/word/media/c82fd30f-868a-4ca1-96e0-9a504c79cd39.png" Id="R2b4ef923f7ed4334" /></Relationships>
</file>