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a0c4ff8b7e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1413ff3ee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Carisolo,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86f723a8f94104" /><Relationship Type="http://schemas.openxmlformats.org/officeDocument/2006/relationships/numbering" Target="/word/numbering.xml" Id="R5e5581ea49cb471c" /><Relationship Type="http://schemas.openxmlformats.org/officeDocument/2006/relationships/settings" Target="/word/settings.xml" Id="R9526a41ea6db4b9a" /><Relationship Type="http://schemas.openxmlformats.org/officeDocument/2006/relationships/image" Target="/word/media/d778be31-dbd2-43ca-8156-ed01d7a21207.png" Id="Rc221413ff3ee4fec" /></Relationships>
</file>