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392d6cb6f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1358f3dde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Coldi Sasso,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931e6ae564085" /><Relationship Type="http://schemas.openxmlformats.org/officeDocument/2006/relationships/numbering" Target="/word/numbering.xml" Id="Rd78049594c814009" /><Relationship Type="http://schemas.openxmlformats.org/officeDocument/2006/relationships/settings" Target="/word/settings.xml" Id="Rd9b0f486c8eb48e2" /><Relationship Type="http://schemas.openxmlformats.org/officeDocument/2006/relationships/image" Target="/word/media/ec691616-5a1d-4821-9fc7-529df3069705.png" Id="R5621358f3dde4e1f" /></Relationships>
</file>