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8e9cd0d38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eacd97e45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Furnetta,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482cf7cf841c4" /><Relationship Type="http://schemas.openxmlformats.org/officeDocument/2006/relationships/numbering" Target="/word/numbering.xml" Id="Ra59a87c0885e425e" /><Relationship Type="http://schemas.openxmlformats.org/officeDocument/2006/relationships/settings" Target="/word/settings.xml" Id="R08ffc13113d54414" /><Relationship Type="http://schemas.openxmlformats.org/officeDocument/2006/relationships/image" Target="/word/media/3b65d6c6-a9cd-4cf9-aa01-ac09a2ffb3b5.png" Id="Rb95eacd97e454dde" /></Relationships>
</file>