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7d77bcc01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20629e226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Galluccio,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7edc9ce8a445b" /><Relationship Type="http://schemas.openxmlformats.org/officeDocument/2006/relationships/numbering" Target="/word/numbering.xml" Id="R030d2cf79a0e4e36" /><Relationship Type="http://schemas.openxmlformats.org/officeDocument/2006/relationships/settings" Target="/word/settings.xml" Id="R7891517ee5e44f4d" /><Relationship Type="http://schemas.openxmlformats.org/officeDocument/2006/relationships/image" Target="/word/media/eb0bc6c0-b3b5-454c-a427-45cb7c6475fb.png" Id="R0e220629e2264b3a" /></Relationships>
</file>