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4dc0b8bc1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c68507ad8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Maio,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dc1cbdeeb41f1" /><Relationship Type="http://schemas.openxmlformats.org/officeDocument/2006/relationships/numbering" Target="/word/numbering.xml" Id="Rce57cd099b5a40c8" /><Relationship Type="http://schemas.openxmlformats.org/officeDocument/2006/relationships/settings" Target="/word/settings.xml" Id="R057fce731c6b4482" /><Relationship Type="http://schemas.openxmlformats.org/officeDocument/2006/relationships/image" Target="/word/media/0b88c03b-0fe5-4e2d-88e1-bdc457ee75d5.png" Id="Ra40c68507ad8452e" /></Relationships>
</file>