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389a6b974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872ba12d6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Nagli,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c012c2e4c4b3f" /><Relationship Type="http://schemas.openxmlformats.org/officeDocument/2006/relationships/numbering" Target="/word/numbering.xml" Id="Raea0f68529b4464b" /><Relationship Type="http://schemas.openxmlformats.org/officeDocument/2006/relationships/settings" Target="/word/settings.xml" Id="Rfb45fafbbb674df1" /><Relationship Type="http://schemas.openxmlformats.org/officeDocument/2006/relationships/image" Target="/word/media/0c946e78-1945-4269-bf1a-ad90594ed2d3.png" Id="Rca3872ba12d641f4" /></Relationships>
</file>