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62cdc818db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3ed5a3d4dc47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Palagi,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bfeee3e8394784" /><Relationship Type="http://schemas.openxmlformats.org/officeDocument/2006/relationships/numbering" Target="/word/numbering.xml" Id="R9805ffd25f8848a3" /><Relationship Type="http://schemas.openxmlformats.org/officeDocument/2006/relationships/settings" Target="/word/settings.xml" Id="R38fb49be61454662" /><Relationship Type="http://schemas.openxmlformats.org/officeDocument/2006/relationships/image" Target="/word/media/bb74dc0e-6f2a-4d77-b12a-26df68d6f13c.png" Id="R4e3ed5a3d4dc477f" /></Relationships>
</file>