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4f78547d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6c7e536c7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Pontida,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37d3e93d49cf" /><Relationship Type="http://schemas.openxmlformats.org/officeDocument/2006/relationships/numbering" Target="/word/numbering.xml" Id="R2bfc6dab543e44be" /><Relationship Type="http://schemas.openxmlformats.org/officeDocument/2006/relationships/settings" Target="/word/settings.xml" Id="Rad0abbcb463e4b0a" /><Relationship Type="http://schemas.openxmlformats.org/officeDocument/2006/relationships/image" Target="/word/media/8add306c-95d1-4579-87c3-7dd285f6b3f9.png" Id="R5a66c7e536c749a2" /></Relationships>
</file>