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aa5a79f0b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b4506f0e4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Prosdocimi,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6db55562147e3" /><Relationship Type="http://schemas.openxmlformats.org/officeDocument/2006/relationships/numbering" Target="/word/numbering.xml" Id="R83bd086a26e84ea0" /><Relationship Type="http://schemas.openxmlformats.org/officeDocument/2006/relationships/settings" Target="/word/settings.xml" Id="R45c468a99c3c46d8" /><Relationship Type="http://schemas.openxmlformats.org/officeDocument/2006/relationships/image" Target="/word/media/6307fdde-c316-4859-ba3a-d6da591148a3.png" Id="R65cb4506f0e44a5d" /></Relationships>
</file>