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3d742f340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0eea51012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Rovenega,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e203823b146c5" /><Relationship Type="http://schemas.openxmlformats.org/officeDocument/2006/relationships/numbering" Target="/word/numbering.xml" Id="R31eaa01f112f4901" /><Relationship Type="http://schemas.openxmlformats.org/officeDocument/2006/relationships/settings" Target="/word/settings.xml" Id="R15dd7d92879a4878" /><Relationship Type="http://schemas.openxmlformats.org/officeDocument/2006/relationships/image" Target="/word/media/260fb353-3380-4d13-bbb6-99d25834f209.png" Id="R5d40eea5101248fb" /></Relationships>
</file>