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f977d9f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3732342d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de46ce87479d" /><Relationship Type="http://schemas.openxmlformats.org/officeDocument/2006/relationships/numbering" Target="/word/numbering.xml" Id="R03f42f16ea064e57" /><Relationship Type="http://schemas.openxmlformats.org/officeDocument/2006/relationships/settings" Target="/word/settings.xml" Id="Rcd6de5edcf4649a5" /><Relationship Type="http://schemas.openxmlformats.org/officeDocument/2006/relationships/image" Target="/word/media/a5148342-8c68-4cfd-ab56-656807d786f9.png" Id="Rb3fc3732342d4f94" /></Relationships>
</file>