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e77d9c48e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0656a8b8f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Cascina Serafino,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3ba9875b94213" /><Relationship Type="http://schemas.openxmlformats.org/officeDocument/2006/relationships/numbering" Target="/word/numbering.xml" Id="R6dc35d1ef4b64974" /><Relationship Type="http://schemas.openxmlformats.org/officeDocument/2006/relationships/settings" Target="/word/settings.xml" Id="Rf73b71b9577e4288" /><Relationship Type="http://schemas.openxmlformats.org/officeDocument/2006/relationships/image" Target="/word/media/40c52bfd-25f8-45a6-bead-d6126e176140.png" Id="Rdde0656a8b8f47b2" /></Relationships>
</file>