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868650f9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5f7ae8b2a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9cba41def4271" /><Relationship Type="http://schemas.openxmlformats.org/officeDocument/2006/relationships/numbering" Target="/word/numbering.xml" Id="R9832291807b44005" /><Relationship Type="http://schemas.openxmlformats.org/officeDocument/2006/relationships/settings" Target="/word/settings.xml" Id="R742c338a97e64082" /><Relationship Type="http://schemas.openxmlformats.org/officeDocument/2006/relationships/image" Target="/word/media/0e5a7760-9d99-4f75-b115-ca8afd4f072f.png" Id="Rcc65f7ae8b2a4be2" /></Relationships>
</file>