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6c9ac49b9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942979c8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Paparaci,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e7400e294488e" /><Relationship Type="http://schemas.openxmlformats.org/officeDocument/2006/relationships/numbering" Target="/word/numbering.xml" Id="Re7ca7de78def410b" /><Relationship Type="http://schemas.openxmlformats.org/officeDocument/2006/relationships/settings" Target="/word/settings.xml" Id="R515984be5c544dc5" /><Relationship Type="http://schemas.openxmlformats.org/officeDocument/2006/relationships/image" Target="/word/media/ac38602c-e3fb-43d4-b6be-fc9fe93734ab.png" Id="R869942979c824759" /></Relationships>
</file>