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f2d4a665e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0d95dccc9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Casola Canina,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c732ae4e14e37" /><Relationship Type="http://schemas.openxmlformats.org/officeDocument/2006/relationships/numbering" Target="/word/numbering.xml" Id="R27b603bd6a5d4a7c" /><Relationship Type="http://schemas.openxmlformats.org/officeDocument/2006/relationships/settings" Target="/word/settings.xml" Id="Rb6c77621b82543a3" /><Relationship Type="http://schemas.openxmlformats.org/officeDocument/2006/relationships/image" Target="/word/media/a80f5df7-6c26-452d-b644-a7277bf3f8bf.png" Id="R4170d95dccc94af1" /></Relationships>
</file>