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32d4f1bdf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60f73f3e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984714d31425e" /><Relationship Type="http://schemas.openxmlformats.org/officeDocument/2006/relationships/numbering" Target="/word/numbering.xml" Id="R52388c54a21049b5" /><Relationship Type="http://schemas.openxmlformats.org/officeDocument/2006/relationships/settings" Target="/word/settings.xml" Id="R65ab9cca204a4973" /><Relationship Type="http://schemas.openxmlformats.org/officeDocument/2006/relationships/image" Target="/word/media/0c3f12fc-50ea-4cc9-ab2e-ff0407cd8fa6.png" Id="R02f60f73f3e84dad" /></Relationships>
</file>