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5f2187c6f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9406db188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Castelluccio Inferiore,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3b50be8f84bf6" /><Relationship Type="http://schemas.openxmlformats.org/officeDocument/2006/relationships/numbering" Target="/word/numbering.xml" Id="R30cb6bb82cb545e1" /><Relationship Type="http://schemas.openxmlformats.org/officeDocument/2006/relationships/settings" Target="/word/settings.xml" Id="Rd6be1a8bae7e4626" /><Relationship Type="http://schemas.openxmlformats.org/officeDocument/2006/relationships/image" Target="/word/media/391b0bcd-5dc2-494a-986a-2a66a2f9b2c9.png" Id="R59f9406db1884298" /></Relationships>
</file>