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1dfa4915d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eb47c90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Castelsardo,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f08c774b94f8f" /><Relationship Type="http://schemas.openxmlformats.org/officeDocument/2006/relationships/numbering" Target="/word/numbering.xml" Id="Raf8558ce31d448f6" /><Relationship Type="http://schemas.openxmlformats.org/officeDocument/2006/relationships/settings" Target="/word/settings.xml" Id="R8552310a7f5f4bba" /><Relationship Type="http://schemas.openxmlformats.org/officeDocument/2006/relationships/image" Target="/word/media/6732e76a-2e3d-43f5-ab67-bc7273f4141f.png" Id="R446deb47c90d4b43" /></Relationships>
</file>