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eef9b8c39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6a365fdbf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Cavalicco,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65343feaa4bed" /><Relationship Type="http://schemas.openxmlformats.org/officeDocument/2006/relationships/numbering" Target="/word/numbering.xml" Id="Rb164616715d84da0" /><Relationship Type="http://schemas.openxmlformats.org/officeDocument/2006/relationships/settings" Target="/word/settings.xml" Id="Ra363791bd8934017" /><Relationship Type="http://schemas.openxmlformats.org/officeDocument/2006/relationships/image" Target="/word/media/681bf9ae-7b4c-485f-ab4c-b9225088bec4.png" Id="R7b06a365fdbf49d2" /></Relationships>
</file>