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19a3082dd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5cb6caf3c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f839e9367491f" /><Relationship Type="http://schemas.openxmlformats.org/officeDocument/2006/relationships/numbering" Target="/word/numbering.xml" Id="Re5aceda0964b46f5" /><Relationship Type="http://schemas.openxmlformats.org/officeDocument/2006/relationships/settings" Target="/word/settings.xml" Id="Rd7ac1471ecda46a9" /><Relationship Type="http://schemas.openxmlformats.org/officeDocument/2006/relationships/image" Target="/word/media/df09b87b-cf5b-4e56-8c4c-91d18471c689.png" Id="Re855cb6caf3c4ba5" /></Relationships>
</file>