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b7ccf59d9e4d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a0809abfac44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Caviaga,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61d1fc330a4a4f" /><Relationship Type="http://schemas.openxmlformats.org/officeDocument/2006/relationships/numbering" Target="/word/numbering.xml" Id="Rf38a96670e584ac1" /><Relationship Type="http://schemas.openxmlformats.org/officeDocument/2006/relationships/settings" Target="/word/settings.xml" Id="R2e5e04c25989430c" /><Relationship Type="http://schemas.openxmlformats.org/officeDocument/2006/relationships/image" Target="/word/media/e0c311ee-6da2-4899-8ad6-58f95f29aa0e.png" Id="R12a0809abfac44f3" /></Relationships>
</file>