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4c08cf3f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34e7293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41ea09434cc5" /><Relationship Type="http://schemas.openxmlformats.org/officeDocument/2006/relationships/numbering" Target="/word/numbering.xml" Id="R8195b19116fb479f" /><Relationship Type="http://schemas.openxmlformats.org/officeDocument/2006/relationships/settings" Target="/word/settings.xml" Id="R1335f9f579c44cae" /><Relationship Type="http://schemas.openxmlformats.org/officeDocument/2006/relationships/image" Target="/word/media/7882b949-2549-4a6a-86ac-21a0a044a1b0.png" Id="Rb6fc34e7293445d9" /></Relationships>
</file>