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d4f1521d7947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2a51ff05584b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Cerasuolo,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bf344e42684303" /><Relationship Type="http://schemas.openxmlformats.org/officeDocument/2006/relationships/numbering" Target="/word/numbering.xml" Id="R905a9ebf321b4111" /><Relationship Type="http://schemas.openxmlformats.org/officeDocument/2006/relationships/settings" Target="/word/settings.xml" Id="R1b02771d07544b0e" /><Relationship Type="http://schemas.openxmlformats.org/officeDocument/2006/relationships/image" Target="/word/media/e9730172-fdb5-4d49-a99b-56560e6da05f.png" Id="R182a51ff05584b78" /></Relationships>
</file>