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173f766ba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ebd45d23e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Cergnago,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e9ca5175b43de" /><Relationship Type="http://schemas.openxmlformats.org/officeDocument/2006/relationships/numbering" Target="/word/numbering.xml" Id="Re2c003e2d6e9410d" /><Relationship Type="http://schemas.openxmlformats.org/officeDocument/2006/relationships/settings" Target="/word/settings.xml" Id="R8cf4e952ebee46c3" /><Relationship Type="http://schemas.openxmlformats.org/officeDocument/2006/relationships/image" Target="/word/media/2434cbac-24fc-4e55-a086-90e230692aed.png" Id="R90febd45d23e427a" /></Relationships>
</file>