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c4fbb9e6f4f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69033c693b43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Cerretella,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0e2ffc624a4f43" /><Relationship Type="http://schemas.openxmlformats.org/officeDocument/2006/relationships/numbering" Target="/word/numbering.xml" Id="R3138a773d57a4a42" /><Relationship Type="http://schemas.openxmlformats.org/officeDocument/2006/relationships/settings" Target="/word/settings.xml" Id="R4005b5c682d349e6" /><Relationship Type="http://schemas.openxmlformats.org/officeDocument/2006/relationships/image" Target="/word/media/87b882e2-ccae-4e8d-9d6e-7b3983ec7399.png" Id="R2e69033c693b43cb" /></Relationships>
</file>