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32e7cf45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4627b6be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1aac68dbd4cc9" /><Relationship Type="http://schemas.openxmlformats.org/officeDocument/2006/relationships/numbering" Target="/word/numbering.xml" Id="Rc873a110bb174932" /><Relationship Type="http://schemas.openxmlformats.org/officeDocument/2006/relationships/settings" Target="/word/settings.xml" Id="R011a277f8daa4888" /><Relationship Type="http://schemas.openxmlformats.org/officeDocument/2006/relationships/image" Target="/word/media/51afdc31-b3a1-4fe2-843e-d8862b23c0be.png" Id="R409c4627b6be4997" /></Relationships>
</file>