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56dd38d36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f554f1c96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fe2ef06c244b8" /><Relationship Type="http://schemas.openxmlformats.org/officeDocument/2006/relationships/numbering" Target="/word/numbering.xml" Id="R46124a157c00483b" /><Relationship Type="http://schemas.openxmlformats.org/officeDocument/2006/relationships/settings" Target="/word/settings.xml" Id="Re86c412a55764c1e" /><Relationship Type="http://schemas.openxmlformats.org/officeDocument/2006/relationships/image" Target="/word/media/cdae02c9-d22d-4bf9-9e44-f20a6140ec59.png" Id="Rb74f554f1c964d6d" /></Relationships>
</file>