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96ff3ba95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36e5e8abb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Cetraro,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9d1e54e424012" /><Relationship Type="http://schemas.openxmlformats.org/officeDocument/2006/relationships/numbering" Target="/word/numbering.xml" Id="R0bd8a6561d734bec" /><Relationship Type="http://schemas.openxmlformats.org/officeDocument/2006/relationships/settings" Target="/word/settings.xml" Id="Rba3bd7a2271c4b43" /><Relationship Type="http://schemas.openxmlformats.org/officeDocument/2006/relationships/image" Target="/word/media/da3b62a1-b4c0-4fe6-a068-b5514f6cf1c9.png" Id="R49a36e5e8abb4cba" /></Relationships>
</file>