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b8be373e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d9f02f1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889cdd3384f32" /><Relationship Type="http://schemas.openxmlformats.org/officeDocument/2006/relationships/numbering" Target="/word/numbering.xml" Id="Rf8c74f830c1140e1" /><Relationship Type="http://schemas.openxmlformats.org/officeDocument/2006/relationships/settings" Target="/word/settings.xml" Id="Rebb180a8453849ab" /><Relationship Type="http://schemas.openxmlformats.org/officeDocument/2006/relationships/image" Target="/word/media/c5de1cc0-6e74-4027-b27b-75ced23894ac.png" Id="R4d8dd9f02f1e4fa8" /></Relationships>
</file>