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e8e586fca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df811e87c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Chiesol del Fosso,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8908a3d184aa8" /><Relationship Type="http://schemas.openxmlformats.org/officeDocument/2006/relationships/numbering" Target="/word/numbering.xml" Id="R0ef0ca2153954857" /><Relationship Type="http://schemas.openxmlformats.org/officeDocument/2006/relationships/settings" Target="/word/settings.xml" Id="R9893fff956f84e08" /><Relationship Type="http://schemas.openxmlformats.org/officeDocument/2006/relationships/image" Target="/word/media/c2c9ffbf-2bc9-4290-915b-eb189a18eefb.png" Id="R940df811e87c4138" /></Relationships>
</file>