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82b2691d0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7719cdd57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Ciglie,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288337e243c5" /><Relationship Type="http://schemas.openxmlformats.org/officeDocument/2006/relationships/numbering" Target="/word/numbering.xml" Id="R3fdf5b9114bc472e" /><Relationship Type="http://schemas.openxmlformats.org/officeDocument/2006/relationships/settings" Target="/word/settings.xml" Id="R1a56ca61fafa4eb2" /><Relationship Type="http://schemas.openxmlformats.org/officeDocument/2006/relationships/image" Target="/word/media/d06f1e42-7efa-4183-ae8a-c1714c8eb0c3.png" Id="R08b7719cdd5749be" /></Relationships>
</file>