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abfe76295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4845174d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Cilavegna,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9f35126d4aeb" /><Relationship Type="http://schemas.openxmlformats.org/officeDocument/2006/relationships/numbering" Target="/word/numbering.xml" Id="Rbacd2ee4c77943e6" /><Relationship Type="http://schemas.openxmlformats.org/officeDocument/2006/relationships/settings" Target="/word/settings.xml" Id="R5236449e481645c5" /><Relationship Type="http://schemas.openxmlformats.org/officeDocument/2006/relationships/image" Target="/word/media/c368550c-7455-4bab-a54c-f5850e6d5c62.png" Id="Rd234845174d245c3" /></Relationships>
</file>