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e941da18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786465ca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Citta Sant'Angelo,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046a9de874983" /><Relationship Type="http://schemas.openxmlformats.org/officeDocument/2006/relationships/numbering" Target="/word/numbering.xml" Id="R87c6fbef5e824e4d" /><Relationship Type="http://schemas.openxmlformats.org/officeDocument/2006/relationships/settings" Target="/word/settings.xml" Id="R63c7dc2bad28432e" /><Relationship Type="http://schemas.openxmlformats.org/officeDocument/2006/relationships/image" Target="/word/media/ca1d99d7-2ced-41d6-9c61-4eba6c8800b5.png" Id="R54e786465caf419f" /></Relationships>
</file>