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157867a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a15b2d92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Colbuccaro,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fbae365649a0" /><Relationship Type="http://schemas.openxmlformats.org/officeDocument/2006/relationships/numbering" Target="/word/numbering.xml" Id="R204a57d1df064152" /><Relationship Type="http://schemas.openxmlformats.org/officeDocument/2006/relationships/settings" Target="/word/settings.xml" Id="R8da2f16422de4ddd" /><Relationship Type="http://schemas.openxmlformats.org/officeDocument/2006/relationships/image" Target="/word/media/f8077f49-57a2-4c00-801a-189fa9ee57f3.png" Id="R191a15b2d92049dc" /></Relationships>
</file>