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8ea5f6d2d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265460fe3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 Brianza,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32a76d1fe4442" /><Relationship Type="http://schemas.openxmlformats.org/officeDocument/2006/relationships/numbering" Target="/word/numbering.xml" Id="Rc103daa1657a453a" /><Relationship Type="http://schemas.openxmlformats.org/officeDocument/2006/relationships/settings" Target="/word/settings.xml" Id="R17c0a23961a740f3" /><Relationship Type="http://schemas.openxmlformats.org/officeDocument/2006/relationships/image" Target="/word/media/0124f220-9547-4886-acf7-302de7c1051b.png" Id="Rb17265460fe342cf" /></Relationships>
</file>