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693b47f08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8b58d994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Collesecco,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75727698e427d" /><Relationship Type="http://schemas.openxmlformats.org/officeDocument/2006/relationships/numbering" Target="/word/numbering.xml" Id="R5fc25597bb8b448c" /><Relationship Type="http://schemas.openxmlformats.org/officeDocument/2006/relationships/settings" Target="/word/settings.xml" Id="R329b017de9c3429a" /><Relationship Type="http://schemas.openxmlformats.org/officeDocument/2006/relationships/image" Target="/word/media/a29b59d0-c90e-4a38-bad8-74ea2147f270.png" Id="Re0308b58d99445ff" /></Relationships>
</file>