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58d41485e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d4d8b00a8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Colletroio,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934b0d4d5441d" /><Relationship Type="http://schemas.openxmlformats.org/officeDocument/2006/relationships/numbering" Target="/word/numbering.xml" Id="R5e6423112bf24bae" /><Relationship Type="http://schemas.openxmlformats.org/officeDocument/2006/relationships/settings" Target="/word/settings.xml" Id="R7b18177ed21b4040" /><Relationship Type="http://schemas.openxmlformats.org/officeDocument/2006/relationships/image" Target="/word/media/bd5e8a63-b940-4206-8f8a-69918884cb03.png" Id="Rf0bd4d8b00a8490d" /></Relationships>
</file>