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ecc64ec35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e6a037ae0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Comun Nuovo,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630d456d54fca" /><Relationship Type="http://schemas.openxmlformats.org/officeDocument/2006/relationships/numbering" Target="/word/numbering.xml" Id="R4aae4a4b461b411d" /><Relationship Type="http://schemas.openxmlformats.org/officeDocument/2006/relationships/settings" Target="/word/settings.xml" Id="R865a32cc4c9a40fc" /><Relationship Type="http://schemas.openxmlformats.org/officeDocument/2006/relationships/image" Target="/word/media/018de034-84ec-4da7-9654-6d094125d990.png" Id="Ra3ae6a037ae04208" /></Relationships>
</file>