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e2cea27b9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9e62dd9b5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Confienza,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06efcff404cb4" /><Relationship Type="http://schemas.openxmlformats.org/officeDocument/2006/relationships/numbering" Target="/word/numbering.xml" Id="R47f55db62ab84681" /><Relationship Type="http://schemas.openxmlformats.org/officeDocument/2006/relationships/settings" Target="/word/settings.xml" Id="Rcbe0ced347154967" /><Relationship Type="http://schemas.openxmlformats.org/officeDocument/2006/relationships/image" Target="/word/media/30d20839-d79d-4f4f-a823-dde2e074c07e.png" Id="R89b9e62dd9b541c5" /></Relationships>
</file>