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08061eb68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b1e2d4442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Convento,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344e33b754b3b" /><Relationship Type="http://schemas.openxmlformats.org/officeDocument/2006/relationships/numbering" Target="/word/numbering.xml" Id="Rddb72651e96d4dae" /><Relationship Type="http://schemas.openxmlformats.org/officeDocument/2006/relationships/settings" Target="/word/settings.xml" Id="Re9248c9981504739" /><Relationship Type="http://schemas.openxmlformats.org/officeDocument/2006/relationships/image" Target="/word/media/abde1b7a-b15e-4c29-a2fe-77830e1ade72.png" Id="R859b1e2d44424597" /></Relationships>
</file>