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48f5b0346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3bf635773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Correzzo,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9d25e0811492d" /><Relationship Type="http://schemas.openxmlformats.org/officeDocument/2006/relationships/numbering" Target="/word/numbering.xml" Id="Rc2585bd621a34147" /><Relationship Type="http://schemas.openxmlformats.org/officeDocument/2006/relationships/settings" Target="/word/settings.xml" Id="R601a7510e35f4c32" /><Relationship Type="http://schemas.openxmlformats.org/officeDocument/2006/relationships/image" Target="/word/media/6a1b30b1-91d2-4f21-b27f-2b105667b2cd.png" Id="R7cd3bf6357734419" /></Relationships>
</file>