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a5a085c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132b13e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Carpania,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95f687504a7c" /><Relationship Type="http://schemas.openxmlformats.org/officeDocument/2006/relationships/numbering" Target="/word/numbering.xml" Id="R09479136b6954b49" /><Relationship Type="http://schemas.openxmlformats.org/officeDocument/2006/relationships/settings" Target="/word/settings.xml" Id="R411148111bf746f2" /><Relationship Type="http://schemas.openxmlformats.org/officeDocument/2006/relationships/image" Target="/word/media/c099fd2f-fb5a-4b94-b5c2-8e647e045cf9.png" Id="Rf39e132b13ee46fc" /></Relationships>
</file>