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edcb3af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0b12268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Pallavieino,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f33a1c5c141b7" /><Relationship Type="http://schemas.openxmlformats.org/officeDocument/2006/relationships/numbering" Target="/word/numbering.xml" Id="R0b4c68177e744c2a" /><Relationship Type="http://schemas.openxmlformats.org/officeDocument/2006/relationships/settings" Target="/word/settings.xml" Id="R56e01af9592d4908" /><Relationship Type="http://schemas.openxmlformats.org/officeDocument/2006/relationships/image" Target="/word/media/b36a77f5-01ba-46c0-9a6f-d4b6ad6a294e.png" Id="R83240b12268e4aa3" /></Relationships>
</file>