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b468413bc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2f5e37eb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Costamala,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553ab2fa64db4" /><Relationship Type="http://schemas.openxmlformats.org/officeDocument/2006/relationships/numbering" Target="/word/numbering.xml" Id="R6883ce123f4c49c2" /><Relationship Type="http://schemas.openxmlformats.org/officeDocument/2006/relationships/settings" Target="/word/settings.xml" Id="R827023c189c94e2d" /><Relationship Type="http://schemas.openxmlformats.org/officeDocument/2006/relationships/image" Target="/word/media/cf865460-df2f-4f91-aa5d-4e97bc37390f.png" Id="R6462f5e37ebe4250" /></Relationships>
</file>